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612F4ABA"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Allegato n. 1</w:t>
      </w:r>
      <w:r w:rsidR="00C51E12">
        <w:rPr>
          <w:rFonts w:asciiTheme="minorHAnsi" w:hAnsiTheme="minorHAnsi" w:cstheme="minorHAnsi"/>
          <w:b/>
          <w:bCs/>
          <w:caps/>
          <w:sz w:val="22"/>
          <w:szCs w:val="22"/>
        </w:rPr>
        <w:t>1</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14419236" w14:textId="174FBBFF" w:rsidR="005B3AC5" w:rsidRPr="006D1CE0" w:rsidRDefault="005B3AC5" w:rsidP="00967D4E">
      <w:pPr>
        <w:ind w:hanging="10"/>
        <w:jc w:val="center"/>
        <w:rPr>
          <w:rFonts w:asciiTheme="minorHAnsi" w:hAnsiTheme="minorHAnsi" w:cstheme="minorHAnsi"/>
          <w:sz w:val="22"/>
          <w:szCs w:val="22"/>
        </w:rPr>
      </w:pPr>
      <w:r w:rsidRPr="00A221FD">
        <w:rPr>
          <w:rFonts w:asciiTheme="minorHAnsi" w:hAnsiTheme="minorHAnsi" w:cstheme="minorHAnsi"/>
          <w:sz w:val="22"/>
          <w:szCs w:val="22"/>
        </w:rPr>
        <w:t>(</w:t>
      </w:r>
      <w:r w:rsidRPr="00A221FD">
        <w:rPr>
          <w:rFonts w:asciiTheme="minorHAnsi" w:hAnsiTheme="minorHAnsi" w:cstheme="minorHAnsi"/>
          <w:i/>
          <w:iCs/>
          <w:sz w:val="22"/>
          <w:szCs w:val="22"/>
        </w:rPr>
        <w:t>inserire titolo del progetto</w:t>
      </w:r>
      <w:r w:rsidR="005D5CF1">
        <w:rPr>
          <w:rFonts w:asciiTheme="minorHAnsi" w:hAnsiTheme="minorHAnsi" w:cstheme="minorHAnsi"/>
          <w:i/>
          <w:iCs/>
          <w:sz w:val="22"/>
          <w:szCs w:val="22"/>
        </w:rPr>
        <w:t>)</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in ottemperanza alle disposizioni di cui al D.lgs. 21 novembre 2007, n. 231, e s.m.i.</w:t>
      </w:r>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537AE454"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CAP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30E2699C" w:rsidR="00C178A6" w:rsidRDefault="00A11AD1" w:rsidP="00C259CB">
      <w:pPr>
        <w:pStyle w:val="Corpotesto"/>
        <w:spacing w:line="276" w:lineRule="auto"/>
        <w:ind w:left="360" w:right="164"/>
        <w:jc w:val="both"/>
        <w:rPr>
          <w:rFonts w:asciiTheme="minorHAnsi" w:hAnsiTheme="minorHAnsi" w:cstheme="minorHAnsi"/>
          <w:i/>
          <w:iCs/>
          <w:spacing w:val="-4"/>
        </w:rPr>
      </w:pPr>
      <w:r w:rsidRPr="00A221FD">
        <w:rPr>
          <w:rFonts w:asciiTheme="minorHAnsi" w:hAnsiTheme="minorHAnsi" w:cstheme="minorHAnsi"/>
        </w:rPr>
        <w:t>situazioni,</w:t>
      </w:r>
      <w:r w:rsidRPr="00A221FD">
        <w:rPr>
          <w:rFonts w:asciiTheme="minorHAnsi" w:hAnsiTheme="minorHAnsi" w:cstheme="minorHAnsi"/>
          <w:spacing w:val="-2"/>
        </w:rPr>
        <w:t xml:space="preserve"> </w:t>
      </w:r>
      <w:r w:rsidRPr="00A221FD">
        <w:rPr>
          <w:rFonts w:asciiTheme="minorHAnsi" w:hAnsiTheme="minorHAnsi" w:cstheme="minorHAnsi"/>
        </w:rPr>
        <w:t>anche</w:t>
      </w:r>
      <w:r w:rsidRPr="00A221FD">
        <w:rPr>
          <w:rFonts w:asciiTheme="minorHAnsi" w:hAnsiTheme="minorHAnsi" w:cstheme="minorHAnsi"/>
          <w:spacing w:val="-2"/>
        </w:rPr>
        <w:t xml:space="preserve"> </w:t>
      </w:r>
      <w:r w:rsidRPr="00A221FD">
        <w:rPr>
          <w:rFonts w:asciiTheme="minorHAnsi" w:hAnsiTheme="minorHAnsi" w:cstheme="minorHAnsi"/>
        </w:rPr>
        <w:t>potenziali,</w:t>
      </w:r>
      <w:r w:rsidRPr="00A221FD">
        <w:rPr>
          <w:rFonts w:asciiTheme="minorHAnsi" w:hAnsiTheme="minorHAnsi" w:cstheme="minorHAnsi"/>
          <w:spacing w:val="-4"/>
        </w:rPr>
        <w:t xml:space="preserve"> </w:t>
      </w:r>
      <w:r w:rsidRPr="00A221FD">
        <w:rPr>
          <w:rFonts w:asciiTheme="minorHAnsi" w:hAnsiTheme="minorHAnsi" w:cstheme="minorHAnsi"/>
        </w:rPr>
        <w:t>di</w:t>
      </w:r>
      <w:r w:rsidRPr="00A221FD">
        <w:rPr>
          <w:rFonts w:asciiTheme="minorHAnsi" w:hAnsiTheme="minorHAnsi" w:cstheme="minorHAnsi"/>
          <w:spacing w:val="-5"/>
        </w:rPr>
        <w:t xml:space="preserve"> </w:t>
      </w:r>
      <w:r w:rsidRPr="00A221FD">
        <w:rPr>
          <w:rFonts w:asciiTheme="minorHAnsi" w:hAnsiTheme="minorHAnsi" w:cstheme="minorHAnsi"/>
        </w:rPr>
        <w:t>conflitto</w:t>
      </w:r>
      <w:r w:rsidRPr="00A221FD">
        <w:rPr>
          <w:rFonts w:asciiTheme="minorHAnsi" w:hAnsiTheme="minorHAnsi" w:cstheme="minorHAnsi"/>
          <w:spacing w:val="-3"/>
        </w:rPr>
        <w:t xml:space="preserve"> </w:t>
      </w:r>
      <w:r w:rsidRPr="00A221FD">
        <w:rPr>
          <w:rFonts w:asciiTheme="minorHAnsi" w:hAnsiTheme="minorHAnsi" w:cstheme="minorHAnsi"/>
        </w:rPr>
        <w:t>di</w:t>
      </w:r>
      <w:r w:rsidRPr="00A221FD">
        <w:rPr>
          <w:rFonts w:asciiTheme="minorHAnsi" w:hAnsiTheme="minorHAnsi" w:cstheme="minorHAnsi"/>
          <w:spacing w:val="-2"/>
        </w:rPr>
        <w:t xml:space="preserve"> </w:t>
      </w:r>
      <w:r w:rsidRPr="00A221FD">
        <w:rPr>
          <w:rFonts w:asciiTheme="minorHAnsi" w:hAnsiTheme="minorHAnsi" w:cstheme="minorHAnsi"/>
        </w:rPr>
        <w:t>interesse</w:t>
      </w:r>
      <w:r w:rsidRPr="00A221FD">
        <w:rPr>
          <w:rStyle w:val="Rimandonotaapidipagina"/>
          <w:rFonts w:asciiTheme="minorHAnsi" w:hAnsiTheme="minorHAnsi" w:cstheme="minorHAnsi"/>
        </w:rPr>
        <w:footnoteReference w:id="2"/>
      </w:r>
      <w:r w:rsidRPr="00A221FD">
        <w:rPr>
          <w:rFonts w:asciiTheme="minorHAnsi" w:hAnsiTheme="minorHAnsi" w:cstheme="minorHAnsi"/>
        </w:rPr>
        <w:t xml:space="preserve"> </w:t>
      </w:r>
      <w:bookmarkEnd w:id="0"/>
      <w:r w:rsidRPr="00A221FD">
        <w:rPr>
          <w:rFonts w:asciiTheme="minorHAnsi" w:hAnsiTheme="minorHAnsi" w:cstheme="minorHAnsi"/>
        </w:rPr>
        <w:t>tra il sottoscritto/a e i soggetti</w:t>
      </w:r>
      <w:r w:rsidR="00F13983">
        <w:rPr>
          <w:rStyle w:val="Rimandonotaapidipagina"/>
          <w:rFonts w:asciiTheme="minorHAnsi" w:hAnsiTheme="minorHAnsi" w:cstheme="minorHAnsi"/>
        </w:rPr>
        <w:footnoteReference w:id="3"/>
      </w:r>
      <w:r w:rsidRPr="00A221FD">
        <w:rPr>
          <w:rFonts w:asciiTheme="minorHAnsi" w:hAnsiTheme="minorHAnsi" w:cstheme="minorHAnsi"/>
        </w:rPr>
        <w:t xml:space="preserve"> </w:t>
      </w:r>
      <w:r w:rsidR="00A221FD" w:rsidRPr="00A221FD">
        <w:rPr>
          <w:rFonts w:asciiTheme="minorHAnsi" w:hAnsiTheme="minorHAnsi" w:cstheme="minorHAnsi"/>
        </w:rPr>
        <w:t xml:space="preserve">del </w:t>
      </w:r>
      <w:r w:rsidRPr="00A221FD">
        <w:rPr>
          <w:rFonts w:asciiTheme="minorHAnsi" w:hAnsiTheme="minorHAnsi" w:cstheme="minorHAnsi"/>
        </w:rPr>
        <w:t>Centro di trasferimento tecnologico</w:t>
      </w:r>
      <w:r w:rsidR="00A85E2A" w:rsidRPr="00A221FD">
        <w:rPr>
          <w:rFonts w:asciiTheme="minorHAnsi" w:hAnsiTheme="minorHAnsi" w:cstheme="minorHAnsi"/>
        </w:rPr>
        <w:t xml:space="preserve"> indicati/</w:t>
      </w:r>
      <w:r w:rsidRPr="00A221FD">
        <w:rPr>
          <w:rFonts w:asciiTheme="minorHAnsi" w:hAnsiTheme="minorHAnsi" w:cstheme="minorHAnsi"/>
        </w:rPr>
        <w:t>desumibili dall’Avviso/Bando</w:t>
      </w:r>
      <w:r w:rsidR="003F1E02">
        <w:rPr>
          <w:rStyle w:val="Rimandonotaapidipagina"/>
          <w:rFonts w:asciiTheme="minorHAnsi" w:hAnsiTheme="minorHAnsi" w:cstheme="minorHAnsi"/>
        </w:rPr>
        <w:footnoteReference w:id="4"/>
      </w:r>
      <w:r w:rsidR="000627C1" w:rsidRPr="00A221FD">
        <w:t xml:space="preserve"> </w:t>
      </w:r>
      <w:r w:rsidR="00984A37">
        <w:softHyphen/>
      </w:r>
      <w:r w:rsidR="00984A37">
        <w:softHyphen/>
      </w:r>
      <w:r w:rsidR="00984A37">
        <w:softHyphen/>
      </w:r>
      <w:r w:rsidR="00B24BBD" w:rsidRPr="00A221FD">
        <w:rPr>
          <w:rFonts w:asciiTheme="minorHAnsi" w:hAnsiTheme="minorHAnsi" w:cstheme="minorHAnsi"/>
          <w:i/>
          <w:iCs/>
          <w:spacing w:val="-4"/>
        </w:rPr>
        <w:t>_____________________</w:t>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B24BBD" w:rsidRPr="00A221FD">
        <w:rPr>
          <w:rFonts w:asciiTheme="minorHAnsi" w:hAnsiTheme="minorHAnsi" w:cstheme="minorHAnsi"/>
          <w:i/>
          <w:iCs/>
          <w:spacing w:val="-4"/>
        </w:rPr>
        <w:t>______</w:t>
      </w:r>
      <w:r w:rsidR="001B53EC">
        <w:rPr>
          <w:rFonts w:asciiTheme="minorHAnsi" w:hAnsiTheme="minorHAnsi" w:cstheme="minorHAnsi"/>
          <w:i/>
          <w:iCs/>
          <w:spacing w:val="-4"/>
        </w:rPr>
        <w:t>,</w:t>
      </w:r>
      <w:r w:rsidR="00B24BBD">
        <w:rPr>
          <w:rFonts w:asciiTheme="minorHAnsi" w:hAnsiTheme="minorHAnsi" w:cstheme="minorHAnsi"/>
          <w:i/>
          <w:iCs/>
          <w:spacing w:val="-4"/>
        </w:rPr>
        <w:t xml:space="preserve"> </w:t>
      </w:r>
      <w:r w:rsidR="000627C1" w:rsidRPr="00A221FD">
        <w:rPr>
          <w:rFonts w:asciiTheme="minorHAnsi" w:hAnsiTheme="minorHAnsi" w:cstheme="minorHAnsi"/>
        </w:rPr>
        <w:t xml:space="preserve">nonché operanti la selezione </w:t>
      </w:r>
      <w:r w:rsidR="0056494F" w:rsidRPr="00A221FD">
        <w:rPr>
          <w:rFonts w:asciiTheme="minorHAnsi" w:hAnsiTheme="minorHAnsi" w:cstheme="minorHAnsi"/>
        </w:rPr>
        <w:t>delle imprese beneficiarie dei servizi</w:t>
      </w:r>
      <w:r w:rsidRPr="00A221FD">
        <w:rPr>
          <w:rFonts w:asciiTheme="minorHAnsi" w:hAnsiTheme="minorHAnsi" w:cstheme="minorHAnsi"/>
        </w:rPr>
        <w:t xml:space="preserve"> </w:t>
      </w:r>
      <w:bookmarkStart w:id="1" w:name="_Hlk119357354"/>
      <w:r w:rsidRPr="00A221FD">
        <w:rPr>
          <w:rFonts w:asciiTheme="minorHAnsi" w:hAnsiTheme="minorHAnsi" w:cstheme="minorHAnsi"/>
          <w:b/>
          <w:bCs/>
          <w:i/>
          <w:iCs/>
          <w:spacing w:val="-4"/>
        </w:rPr>
        <w:t>[in caso contrario</w:t>
      </w:r>
      <w:r w:rsidRPr="00A221FD">
        <w:rPr>
          <w:rFonts w:asciiTheme="minorHAnsi" w:hAnsiTheme="minorHAnsi" w:cstheme="minorHAnsi"/>
          <w:i/>
          <w:iCs/>
          <w:spacing w:val="-4"/>
        </w:rPr>
        <w:t xml:space="preserve"> specificare la tipologia di conflitto di interessi</w:t>
      </w:r>
      <w:r w:rsidR="00CE15F8">
        <w:rPr>
          <w:rFonts w:asciiTheme="minorHAnsi" w:hAnsiTheme="minorHAnsi" w:cstheme="minorHAnsi"/>
          <w:i/>
          <w:iCs/>
          <w:spacing w:val="-4"/>
        </w:rPr>
        <w:t xml:space="preserve"> nella tabella</w:t>
      </w:r>
      <w:r w:rsidRPr="00A221FD">
        <w:rPr>
          <w:rFonts w:asciiTheme="minorHAnsi" w:hAnsiTheme="minorHAnsi" w:cstheme="minorHAnsi"/>
          <w:i/>
          <w:iCs/>
          <w:spacing w:val="-4"/>
        </w:rPr>
        <w:t>]</w:t>
      </w:r>
      <w:r w:rsidR="001B53EC">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F7C752B" w:rsidR="00D21062" w:rsidRPr="00FC5941" w:rsidRDefault="00D21062" w:rsidP="00D10D19">
            <w:pPr>
              <w:rPr>
                <w:rFonts w:asciiTheme="minorHAnsi" w:hAnsiTheme="minorHAnsi" w:cstheme="minorHAnsi"/>
                <w:i/>
                <w:iCs/>
              </w:rPr>
            </w:pPr>
            <w:r w:rsidRPr="00FC5941">
              <w:rPr>
                <w:rFonts w:asciiTheme="minorHAnsi" w:hAnsiTheme="minorHAnsi" w:cstheme="minorHAnsi"/>
                <w:bCs/>
                <w:i/>
                <w:iCs/>
                <w:sz w:val="24"/>
              </w:rPr>
              <w:t>(</w:t>
            </w:r>
            <w:r w:rsidR="00FC5941">
              <w:rPr>
                <w:rFonts w:asciiTheme="minorHAnsi" w:hAnsiTheme="minorHAnsi" w:cstheme="minorHAnsi"/>
                <w:bCs/>
                <w:i/>
                <w:iCs/>
                <w:sz w:val="24"/>
              </w:rPr>
              <w:t>D</w:t>
            </w:r>
            <w:r w:rsidRPr="00FC5941">
              <w:rPr>
                <w:rFonts w:asciiTheme="minorHAnsi" w:hAnsiTheme="minorHAnsi" w:cstheme="minorHAnsi"/>
                <w:bCs/>
                <w:i/>
                <w:iCs/>
                <w:sz w:val="24"/>
              </w:rPr>
              <w:t>escrivere l’eventuale legame personale/rapporto finanziario/economico/di lavoro intercorrente con uno o più dei soggetti indicati nell’Avviso/nel Bando PNRR d’interesse)</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lastRenderedPageBreak/>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3CEFB89C" w14:textId="2C0BF0E2" w:rsidR="00111299"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 conseguimento di milestone e target associati all’intervento così come previsti nell’Annex CID in vigore e nei relativi Operational Arrangements;</w:t>
      </w:r>
    </w:p>
    <w:p w14:paraId="02E3D0A4" w14:textId="6124E637" w:rsidR="001D03BF"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alla valorizzazione degli indicatori comuni e del tag digitale associati all’intervento;</w:t>
      </w:r>
    </w:p>
    <w:p w14:paraId="2054208C" w14:textId="4FF46150" w:rsidR="00D924FA" w:rsidRPr="00D924FA" w:rsidRDefault="00D924FA" w:rsidP="00D924FA">
      <w:pPr>
        <w:pStyle w:val="Paragrafoelenco"/>
        <w:numPr>
          <w:ilvl w:val="0"/>
          <w:numId w:val="2"/>
        </w:numPr>
        <w:suppressAutoHyphens w:val="0"/>
        <w:spacing w:after="160" w:line="259" w:lineRule="auto"/>
        <w:jc w:val="both"/>
        <w:rPr>
          <w:rFonts w:asciiTheme="minorHAnsi" w:hAnsiTheme="minorHAnsi" w:cstheme="minorHAnsi"/>
          <w:sz w:val="22"/>
          <w:szCs w:val="22"/>
        </w:rPr>
      </w:pPr>
      <w:r w:rsidRPr="00211783">
        <w:rPr>
          <w:rFonts w:asciiTheme="minorHAnsi" w:hAnsiTheme="minorHAnsi" w:cstheme="minorHAnsi"/>
          <w:sz w:val="22"/>
          <w:szCs w:val="22"/>
        </w:rPr>
        <w:t xml:space="preserve">che (nel caso di </w:t>
      </w:r>
      <w:r w:rsidRPr="00211783">
        <w:rPr>
          <w:rFonts w:asciiTheme="minorHAnsi" w:hAnsiTheme="minorHAnsi" w:cstheme="minorHAnsi"/>
          <w:b/>
          <w:bCs/>
          <w:sz w:val="22"/>
          <w:szCs w:val="22"/>
        </w:rPr>
        <w:t>progetto di innovazione</w:t>
      </w:r>
      <w:r w:rsidRPr="00211783">
        <w:rPr>
          <w:rFonts w:asciiTheme="minorHAnsi" w:hAnsiTheme="minorHAnsi" w:cstheme="minorHAnsi"/>
          <w:sz w:val="22"/>
          <w:szCs w:val="22"/>
        </w:rPr>
        <w:t>) l’attuazione del progetto prevede il rispetto della normativa europea e nazionale applicabile, con particolare riferimento ai principi di parità di trattamento, non discriminazione, trasparenza, proporzionalità e pubblicità;</w:t>
      </w:r>
    </w:p>
    <w:p w14:paraId="0A0446BC" w14:textId="5621D0CF" w:rsidR="006F107E" w:rsidRDefault="00914AAB" w:rsidP="0046610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(nel caso di </w:t>
      </w:r>
      <w:r w:rsidRPr="00AF5739">
        <w:rPr>
          <w:rFonts w:asciiTheme="minorHAnsi" w:hAnsiTheme="minorHAnsi" w:cstheme="minorHAnsi"/>
          <w:b/>
          <w:bCs/>
          <w:sz w:val="22"/>
          <w:szCs w:val="22"/>
        </w:rPr>
        <w:t>progetto di innovazione</w:t>
      </w:r>
      <w:r w:rsidRPr="00AF5739">
        <w:rPr>
          <w:rFonts w:asciiTheme="minorHAnsi" w:hAnsiTheme="minorHAnsi" w:cstheme="minorHAnsi"/>
          <w:sz w:val="22"/>
          <w:szCs w:val="22"/>
        </w:rPr>
        <w:t>)</w:t>
      </w:r>
      <w:r>
        <w:rPr>
          <w:rFonts w:asciiTheme="minorHAnsi" w:hAnsiTheme="minorHAnsi" w:cstheme="minorHAnsi"/>
          <w:sz w:val="22"/>
          <w:szCs w:val="22"/>
        </w:rPr>
        <w:t xml:space="preserve"> è </w:t>
      </w:r>
      <w:r w:rsidRPr="006D1CE0">
        <w:rPr>
          <w:rFonts w:asciiTheme="minorHAnsi" w:hAnsiTheme="minorHAnsi" w:cstheme="minorHAnsi"/>
          <w:sz w:val="22"/>
          <w:szCs w:val="22"/>
        </w:rPr>
        <w:t>rispetta</w:t>
      </w:r>
      <w:r>
        <w:rPr>
          <w:rFonts w:asciiTheme="minorHAnsi" w:hAnsiTheme="minorHAnsi" w:cstheme="minorHAnsi"/>
          <w:sz w:val="22"/>
          <w:szCs w:val="22"/>
        </w:rPr>
        <w:t>to</w:t>
      </w:r>
      <w:r w:rsidRPr="006D1CE0">
        <w:rPr>
          <w:rFonts w:asciiTheme="minorHAnsi" w:hAnsiTheme="minorHAnsi" w:cstheme="minorHAnsi"/>
          <w:sz w:val="22"/>
          <w:szCs w:val="22"/>
        </w:rPr>
        <w:t xml:space="preserve"> il divieto di doppio finanziamento</w:t>
      </w:r>
      <w:r w:rsidRPr="00556B23">
        <w:rPr>
          <w:rFonts w:asciiTheme="minorHAnsi" w:hAnsiTheme="minorHAnsi" w:cstheme="minorHAnsi"/>
          <w:sz w:val="22"/>
          <w:szCs w:val="22"/>
        </w:rPr>
        <w:t>, ossia che</w:t>
      </w:r>
      <w:r w:rsidR="006F107E">
        <w:rPr>
          <w:rFonts w:asciiTheme="minorHAnsi" w:hAnsiTheme="minorHAnsi" w:cstheme="minorHAnsi"/>
          <w:sz w:val="22"/>
          <w:szCs w:val="22"/>
        </w:rPr>
        <w:t xml:space="preserve"> </w:t>
      </w:r>
      <w:r w:rsidR="006F107E" w:rsidRPr="00B104DE">
        <w:rPr>
          <w:rFonts w:asciiTheme="minorHAnsi" w:hAnsiTheme="minorHAnsi" w:cstheme="minorHAnsi"/>
          <w:sz w:val="22"/>
          <w:szCs w:val="22"/>
        </w:rPr>
        <w:t>le spese esposte nel Rendiconto di Progetto</w:t>
      </w:r>
      <w:r w:rsidR="006F107E">
        <w:rPr>
          <w:rFonts w:asciiTheme="minorHAnsi" w:hAnsiTheme="minorHAnsi" w:cstheme="minorHAnsi"/>
          <w:sz w:val="22"/>
          <w:szCs w:val="22"/>
        </w:rPr>
        <w:t>:</w:t>
      </w:r>
    </w:p>
    <w:p w14:paraId="7CAA8CED" w14:textId="3FE05A2C" w:rsidR="00466101" w:rsidRDefault="00551D1A"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NON</w:t>
      </w:r>
      <w:r w:rsidR="00914AAB" w:rsidRPr="00556B23">
        <w:rPr>
          <w:rFonts w:asciiTheme="minorHAnsi" w:hAnsiTheme="minorHAnsi" w:cstheme="minorHAnsi"/>
          <w:sz w:val="22"/>
          <w:szCs w:val="22"/>
        </w:rPr>
        <w:t xml:space="preserve"> sono stat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rimborsat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due volte a valere su fonti di finanziamento pubbliche anche di diversa natura, </w:t>
      </w:r>
      <w:r w:rsidR="00914AAB" w:rsidRPr="00816543">
        <w:rPr>
          <w:rFonts w:asciiTheme="minorHAnsi" w:hAnsiTheme="minorHAnsi" w:cstheme="minorHAnsi"/>
          <w:sz w:val="22"/>
          <w:szCs w:val="22"/>
        </w:rPr>
        <w:t xml:space="preserve">in ottemperanza a quanto previsto dall’art. 9 del Reg. (UE) 2021/241 e </w:t>
      </w:r>
      <w:r w:rsidR="00914AAB" w:rsidRPr="00556B23">
        <w:rPr>
          <w:rFonts w:asciiTheme="minorHAnsi" w:hAnsiTheme="minorHAnsi" w:cstheme="minorHAnsi"/>
          <w:sz w:val="22"/>
          <w:szCs w:val="22"/>
        </w:rPr>
        <w:t>come specificato dalla Circolare n. 33 del 31/12/2021 emanata dal Ministero dell’Economia e delle Finanze – Ragioneria Generale dello Stato</w:t>
      </w:r>
      <w:r w:rsidR="00914AAB" w:rsidRPr="001A0C85">
        <w:t>;</w:t>
      </w:r>
    </w:p>
    <w:p w14:paraId="6D1BAC95"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sono state sostenute esclusivamente con risorse europee del dispositivo RRF nonché, ove previsto, per quota parte, con risorse nazionali/regionali/locali/private;</w:t>
      </w:r>
    </w:p>
    <w:p w14:paraId="59B8D2A7"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NON sono state sostenute, nemmeno in parte, con altre risorse di derivazione europea;</w:t>
      </w:r>
    </w:p>
    <w:p w14:paraId="126C1197" w14:textId="5B795194" w:rsidR="00914AAB" w:rsidRPr="00082515" w:rsidRDefault="00466101"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concorrono al conseguimento della performance oggetto della relativa Misura PNRR;</w:t>
      </w:r>
      <w:r w:rsidRPr="001C125E">
        <w:t xml:space="preserve"> </w:t>
      </w:r>
    </w:p>
    <w:p w14:paraId="021BFDE2" w14:textId="2F85535D" w:rsidR="00914AAB" w:rsidRDefault="00914AAB"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Pr>
          <w:rFonts w:asciiTheme="minorHAnsi" w:hAnsiTheme="minorHAnsi" w:cstheme="minorBidi"/>
          <w:sz w:val="22"/>
          <w:szCs w:val="22"/>
        </w:rPr>
        <w:t>che gli eventuali servizi acquisiti non sono</w:t>
      </w:r>
      <w:r w:rsidRPr="3915A664">
        <w:rPr>
          <w:rFonts w:asciiTheme="minorHAnsi" w:hAnsiTheme="minorHAnsi" w:cstheme="minorBidi"/>
          <w:sz w:val="22"/>
          <w:szCs w:val="22"/>
        </w:rPr>
        <w:t xml:space="preserve"> </w:t>
      </w:r>
      <w:r>
        <w:rPr>
          <w:rFonts w:asciiTheme="minorHAnsi" w:hAnsiTheme="minorHAnsi" w:cstheme="minorBidi"/>
          <w:sz w:val="22"/>
          <w:szCs w:val="22"/>
        </w:rPr>
        <w:t>finanziati</w:t>
      </w:r>
      <w:r w:rsidRPr="3915A664">
        <w:rPr>
          <w:rFonts w:asciiTheme="minorHAnsi" w:hAnsiTheme="minorHAnsi" w:cstheme="minorBidi"/>
          <w:sz w:val="22"/>
          <w:szCs w:val="22"/>
        </w:rPr>
        <w:t xml:space="preserve"> da altre fonti del bilancio dell’Unione europea, </w:t>
      </w:r>
      <w:r>
        <w:rPr>
          <w:rFonts w:asciiTheme="minorHAnsi" w:hAnsiTheme="minorHAnsi" w:cstheme="minorBidi"/>
          <w:sz w:val="22"/>
          <w:szCs w:val="22"/>
        </w:rPr>
        <w:t>nel rispetto di</w:t>
      </w:r>
      <w:r w:rsidRPr="3915A664">
        <w:rPr>
          <w:rFonts w:asciiTheme="minorHAnsi" w:hAnsiTheme="minorHAnsi" w:cstheme="minorBidi"/>
          <w:sz w:val="22"/>
          <w:szCs w:val="22"/>
        </w:rPr>
        <w:t xml:space="preserve"> quanto previsto dall’art. 9 del Reg. (UE) 2021/241;</w:t>
      </w:r>
    </w:p>
    <w:p w14:paraId="1330B456" w14:textId="35020CCA" w:rsidR="00D174C2" w:rsidRPr="00D174C2" w:rsidRDefault="00D174C2" w:rsidP="00D174C2">
      <w:pPr>
        <w:pStyle w:val="Paragrafoelenco"/>
        <w:numPr>
          <w:ilvl w:val="0"/>
          <w:numId w:val="2"/>
        </w:numPr>
        <w:jc w:val="both"/>
        <w:rPr>
          <w:rFonts w:asciiTheme="minorHAnsi" w:hAnsiTheme="minorHAnsi" w:cstheme="minorHAnsi"/>
          <w:sz w:val="22"/>
          <w:szCs w:val="22"/>
        </w:rPr>
      </w:pPr>
      <w:r w:rsidRPr="00784E49">
        <w:rPr>
          <w:rFonts w:asciiTheme="minorHAnsi" w:hAnsiTheme="minorHAnsi" w:cstheme="minorHAnsi"/>
          <w:sz w:val="22"/>
          <w:szCs w:val="22"/>
        </w:rPr>
        <w:t xml:space="preserve">che (nel caso di </w:t>
      </w:r>
      <w:r w:rsidRPr="00E57BA6">
        <w:rPr>
          <w:rFonts w:asciiTheme="minorHAnsi" w:hAnsiTheme="minorHAnsi" w:cstheme="minorHAnsi"/>
          <w:b/>
          <w:bCs/>
          <w:sz w:val="22"/>
          <w:szCs w:val="22"/>
        </w:rPr>
        <w:t>progetto di innovazione</w:t>
      </w:r>
      <w:r w:rsidRPr="00784E49">
        <w:rPr>
          <w:rFonts w:asciiTheme="minorHAnsi" w:hAnsiTheme="minorHAnsi" w:cstheme="minorHAnsi"/>
          <w:sz w:val="22"/>
          <w:szCs w:val="22"/>
        </w:rPr>
        <w:t>) tutti i giustificativi di pagamento relativi al rendiconto eventualmente oggetto della presente dichiarazione sono stati autorizzati a fronte di un controllo di conformità e regolare esecuzione delle attività inerenti all’oggetto dell’atto di impegno e sulla base di quanto contenuto nella documentazione correlata (es. contratto, piano operativo, ecc.)</w:t>
      </w:r>
      <w:r>
        <w:rPr>
          <w:rFonts w:asciiTheme="minorHAnsi" w:hAnsiTheme="minorHAnsi" w:cstheme="minorHAnsi"/>
          <w:sz w:val="22"/>
          <w:szCs w:val="22"/>
        </w:rPr>
        <w:t>;</w:t>
      </w:r>
    </w:p>
    <w:p w14:paraId="57961D52" w14:textId="0491CAF6"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il principio di sana gestione finanziaria secondo quanto disciplinato nel Regolamento finanziario (UE, Euratom) 2018/1046 e nell’articolo 22 del Regolamento (UE) 2021/240, in particolare in materia di prevenzione dei conflitti di interessi, delle frodi e della corruzione;</w:t>
      </w:r>
    </w:p>
    <w:p w14:paraId="322CA362" w14:textId="3C585E75"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 xml:space="preserve">l’impresa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5901290C"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che la realizzazione delle attività (progettuali)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335C68D0"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5"/>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8"/>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0FF5C5FF"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p>
    <w:p w14:paraId="63708FBB" w14:textId="2AF6CCC2"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14:paraId="37B37869"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rispettare i requisiti e le soglie previste dal regolamento GBER e dal regolamento “de minimis”; </w:t>
      </w:r>
    </w:p>
    <w:p w14:paraId="2AEA60DD"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non rientrare tra le imprese che hanno ricevuto e, successivamente, non rimborsato o depositato in un conto bloccato, gli aiuti di Stato individuati quali illegali o incompatibili dalla Commissione europea;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145D00FB" w:rsidR="00BE6C68" w:rsidRDefault="00EF3C89"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quanto disciplinato dal DECRETO LEGISLATIVO 10 marzo 2023, n. 24</w:t>
      </w:r>
      <w:r w:rsidRPr="006D1CE0">
        <w:rPr>
          <w:rStyle w:val="Rimandonotaapidipagina"/>
          <w:rFonts w:asciiTheme="minorHAnsi" w:hAnsiTheme="minorHAnsi" w:cstheme="minorHAnsi"/>
          <w:sz w:val="22"/>
          <w:szCs w:val="22"/>
        </w:rPr>
        <w:footnoteReference w:id="9"/>
      </w:r>
      <w:r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7D8EF54F"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lastRenderedPageBreak/>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77777777"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e/o del contributo per lo sviluppo del progetto di innovazione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14:paraId="7AF7153C" w14:textId="445FD2D4"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 risultante dal calcolo di cui al punto 1), è applicabile un’intensità massima di aiuto pari al _____ (%) del</w:t>
      </w:r>
      <w:r w:rsidRPr="006D1CE0">
        <w:rPr>
          <w:rFonts w:asciiTheme="minorHAnsi" w:hAnsiTheme="minorHAnsi" w:cstheme="minorHAnsi"/>
          <w:color w:val="000000" w:themeColor="text1"/>
          <w:sz w:val="22"/>
          <w:szCs w:val="22"/>
        </w:rPr>
        <w:t>:</w:t>
      </w:r>
    </w:p>
    <w:p w14:paraId="73F688F8" w14:textId="77777777" w:rsidR="008B71EA" w:rsidRPr="006D1CE0" w:rsidRDefault="008B71EA" w:rsidP="008B71EA">
      <w:pPr>
        <w:jc w:val="both"/>
        <w:rPr>
          <w:rFonts w:asciiTheme="minorHAnsi" w:hAnsiTheme="minorHAnsi" w:cstheme="minorHAnsi"/>
          <w:color w:val="000000" w:themeColor="text1"/>
          <w:sz w:val="22"/>
          <w:szCs w:val="22"/>
        </w:rPr>
      </w:pPr>
    </w:p>
    <w:p w14:paraId="53F17AC5" w14:textId="77777777" w:rsidR="008B71EA" w:rsidRPr="006D1CE0"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totale dei costi ammissibili relativi al progetto di innovazione</w:t>
      </w:r>
      <w:r w:rsidRPr="006D1CE0">
        <w:rPr>
          <w:rFonts w:asciiTheme="minorHAnsi" w:hAnsiTheme="minorHAnsi" w:cstheme="minorHAnsi"/>
          <w:color w:val="000000" w:themeColor="text1"/>
          <w:sz w:val="22"/>
          <w:szCs w:val="22"/>
        </w:rPr>
        <w:t xml:space="preserve"> (inclusi i costi dei servizi offerti all’impresa dal Centro di trasferimento tecnologico ai fini della realizzazione del progetto di innovazione)</w:t>
      </w:r>
    </w:p>
    <w:p w14:paraId="71FFA7F6" w14:textId="77777777" w:rsidR="008B71EA" w:rsidRPr="006D1CE0" w:rsidRDefault="008B71EA" w:rsidP="008B71EA">
      <w:pPr>
        <w:jc w:val="both"/>
        <w:rPr>
          <w:rFonts w:asciiTheme="minorHAnsi" w:hAnsiTheme="minorHAnsi" w:cstheme="minorHAnsi"/>
          <w:color w:val="000000" w:themeColor="text1"/>
          <w:sz w:val="22"/>
          <w:szCs w:val="22"/>
        </w:rPr>
      </w:pPr>
    </w:p>
    <w:p w14:paraId="77DB84BF" w14:textId="77777777"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Oppure</w:t>
      </w:r>
    </w:p>
    <w:p w14:paraId="3B80814F" w14:textId="77777777" w:rsidR="008B71EA" w:rsidRPr="006D1CE0" w:rsidRDefault="008B71EA" w:rsidP="008B71EA">
      <w:pPr>
        <w:jc w:val="both"/>
        <w:rPr>
          <w:rFonts w:asciiTheme="minorHAnsi" w:hAnsiTheme="minorHAnsi" w:cstheme="minorHAnsi"/>
          <w:color w:val="000000" w:themeColor="text1"/>
          <w:sz w:val="22"/>
          <w:szCs w:val="22"/>
        </w:rPr>
      </w:pPr>
    </w:p>
    <w:p w14:paraId="4BED7928" w14:textId="77777777" w:rsid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10"/>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D846D4">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9F0FA" w14:textId="77777777" w:rsidR="009D25CA" w:rsidRDefault="009D25CA" w:rsidP="005009A3">
      <w:r>
        <w:separator/>
      </w:r>
    </w:p>
  </w:endnote>
  <w:endnote w:type="continuationSeparator" w:id="0">
    <w:p w14:paraId="4D18209E" w14:textId="77777777" w:rsidR="009D25CA" w:rsidRDefault="009D25CA" w:rsidP="005009A3">
      <w:r>
        <w:continuationSeparator/>
      </w:r>
    </w:p>
  </w:endnote>
  <w:endnote w:type="continuationNotice" w:id="1">
    <w:p w14:paraId="1AAE4411" w14:textId="77777777" w:rsidR="009D25CA" w:rsidRDefault="009D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C8EB" w14:textId="77777777" w:rsidR="009D25CA" w:rsidRDefault="009D25CA" w:rsidP="005009A3">
      <w:r>
        <w:separator/>
      </w:r>
    </w:p>
  </w:footnote>
  <w:footnote w:type="continuationSeparator" w:id="0">
    <w:p w14:paraId="6FA24D08" w14:textId="77777777" w:rsidR="009D25CA" w:rsidRDefault="009D25CA" w:rsidP="005009A3">
      <w:r>
        <w:continuationSeparator/>
      </w:r>
    </w:p>
  </w:footnote>
  <w:footnote w:type="continuationNotice" w:id="1">
    <w:p w14:paraId="75C86EB7" w14:textId="77777777" w:rsidR="009D25CA" w:rsidRDefault="009D25CA"/>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ss.mm.ii.).</w:t>
      </w:r>
    </w:p>
  </w:footnote>
  <w:footnote w:id="4">
    <w:p w14:paraId="5E759AFD" w14:textId="274C5A11" w:rsidR="003F1E02" w:rsidRPr="005F4D21" w:rsidRDefault="003F1E02"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Indicare i riferimenti dell’Avviso/del Bando in relazione al quale viene resa la dichiarazione.</w:t>
      </w:r>
    </w:p>
  </w:footnote>
  <w:footnote w:id="5">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6">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7">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9">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10">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FCF2" w14:textId="7D611F67"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7"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0"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8"/>
  </w:num>
  <w:num w:numId="5" w16cid:durableId="1567954672">
    <w:abstractNumId w:val="9"/>
  </w:num>
  <w:num w:numId="6" w16cid:durableId="88239267">
    <w:abstractNumId w:val="20"/>
  </w:num>
  <w:num w:numId="7" w16cid:durableId="54857641">
    <w:abstractNumId w:val="17"/>
  </w:num>
  <w:num w:numId="8" w16cid:durableId="109982075">
    <w:abstractNumId w:val="1"/>
  </w:num>
  <w:num w:numId="9" w16cid:durableId="732705266">
    <w:abstractNumId w:val="13"/>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19"/>
  </w:num>
  <w:num w:numId="17" w16cid:durableId="1469277230">
    <w:abstractNumId w:val="15"/>
  </w:num>
  <w:num w:numId="18" w16cid:durableId="853424200">
    <w:abstractNumId w:val="14"/>
  </w:num>
  <w:num w:numId="19" w16cid:durableId="2063094233">
    <w:abstractNumId w:val="16"/>
  </w:num>
  <w:num w:numId="20" w16cid:durableId="1220555056">
    <w:abstractNumId w:val="10"/>
  </w:num>
  <w:num w:numId="21" w16cid:durableId="188509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538F0"/>
    <w:rsid w:val="000551E7"/>
    <w:rsid w:val="000627C1"/>
    <w:rsid w:val="00067BBE"/>
    <w:rsid w:val="00070684"/>
    <w:rsid w:val="000758C6"/>
    <w:rsid w:val="0007635E"/>
    <w:rsid w:val="00082515"/>
    <w:rsid w:val="00083ED7"/>
    <w:rsid w:val="00090535"/>
    <w:rsid w:val="000A29B4"/>
    <w:rsid w:val="000B3830"/>
    <w:rsid w:val="000B6FAF"/>
    <w:rsid w:val="000C3A70"/>
    <w:rsid w:val="000C5CFA"/>
    <w:rsid w:val="000C6120"/>
    <w:rsid w:val="000C7EE8"/>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8030B"/>
    <w:rsid w:val="00185DD9"/>
    <w:rsid w:val="00193CA4"/>
    <w:rsid w:val="001A0C85"/>
    <w:rsid w:val="001A2C27"/>
    <w:rsid w:val="001B53EC"/>
    <w:rsid w:val="001D03BF"/>
    <w:rsid w:val="001D3103"/>
    <w:rsid w:val="001D4A83"/>
    <w:rsid w:val="001D6EC3"/>
    <w:rsid w:val="001E4222"/>
    <w:rsid w:val="001E5023"/>
    <w:rsid w:val="001E74EF"/>
    <w:rsid w:val="001F28DA"/>
    <w:rsid w:val="00203A3C"/>
    <w:rsid w:val="00206E9F"/>
    <w:rsid w:val="00211783"/>
    <w:rsid w:val="00211C2E"/>
    <w:rsid w:val="00212C25"/>
    <w:rsid w:val="0021511D"/>
    <w:rsid w:val="00216F81"/>
    <w:rsid w:val="00217008"/>
    <w:rsid w:val="00225C08"/>
    <w:rsid w:val="00235E8A"/>
    <w:rsid w:val="00247E55"/>
    <w:rsid w:val="00276DFD"/>
    <w:rsid w:val="002A01C8"/>
    <w:rsid w:val="002A0F86"/>
    <w:rsid w:val="002A3F9E"/>
    <w:rsid w:val="002A59BF"/>
    <w:rsid w:val="002C3F1F"/>
    <w:rsid w:val="002C6053"/>
    <w:rsid w:val="002C6DA0"/>
    <w:rsid w:val="002D429A"/>
    <w:rsid w:val="00301571"/>
    <w:rsid w:val="0030654F"/>
    <w:rsid w:val="003126FF"/>
    <w:rsid w:val="00314146"/>
    <w:rsid w:val="003376B7"/>
    <w:rsid w:val="00340599"/>
    <w:rsid w:val="00350195"/>
    <w:rsid w:val="0036681D"/>
    <w:rsid w:val="003A3A06"/>
    <w:rsid w:val="003B074D"/>
    <w:rsid w:val="003B75E9"/>
    <w:rsid w:val="003B79E2"/>
    <w:rsid w:val="003C1DC7"/>
    <w:rsid w:val="003C58C0"/>
    <w:rsid w:val="003C5BD2"/>
    <w:rsid w:val="003D0DD7"/>
    <w:rsid w:val="003E0B20"/>
    <w:rsid w:val="003E3484"/>
    <w:rsid w:val="003F1E02"/>
    <w:rsid w:val="003F25C6"/>
    <w:rsid w:val="003F6467"/>
    <w:rsid w:val="003F7CAE"/>
    <w:rsid w:val="003F7DDA"/>
    <w:rsid w:val="00405F26"/>
    <w:rsid w:val="0040770E"/>
    <w:rsid w:val="004313EE"/>
    <w:rsid w:val="0043408B"/>
    <w:rsid w:val="00437DD6"/>
    <w:rsid w:val="00441C60"/>
    <w:rsid w:val="00446392"/>
    <w:rsid w:val="00447112"/>
    <w:rsid w:val="004603DF"/>
    <w:rsid w:val="00466101"/>
    <w:rsid w:val="00471CD8"/>
    <w:rsid w:val="00473780"/>
    <w:rsid w:val="00474B22"/>
    <w:rsid w:val="00480CD4"/>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494F"/>
    <w:rsid w:val="00564B30"/>
    <w:rsid w:val="005716E6"/>
    <w:rsid w:val="005740C4"/>
    <w:rsid w:val="00576837"/>
    <w:rsid w:val="005809E6"/>
    <w:rsid w:val="005906C3"/>
    <w:rsid w:val="0059100A"/>
    <w:rsid w:val="00595770"/>
    <w:rsid w:val="00596A13"/>
    <w:rsid w:val="005B3AC5"/>
    <w:rsid w:val="005C41CF"/>
    <w:rsid w:val="005D423A"/>
    <w:rsid w:val="005D5CF1"/>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5105"/>
    <w:rsid w:val="006A599A"/>
    <w:rsid w:val="006C2EB6"/>
    <w:rsid w:val="006C684D"/>
    <w:rsid w:val="006D1CE0"/>
    <w:rsid w:val="006D1FB5"/>
    <w:rsid w:val="006E34A6"/>
    <w:rsid w:val="006E5135"/>
    <w:rsid w:val="006F107E"/>
    <w:rsid w:val="006F2F1D"/>
    <w:rsid w:val="006F79EF"/>
    <w:rsid w:val="0071638B"/>
    <w:rsid w:val="0074374F"/>
    <w:rsid w:val="007448B9"/>
    <w:rsid w:val="0074757D"/>
    <w:rsid w:val="007504F4"/>
    <w:rsid w:val="007548F9"/>
    <w:rsid w:val="0075667B"/>
    <w:rsid w:val="0075670D"/>
    <w:rsid w:val="007728BD"/>
    <w:rsid w:val="00775723"/>
    <w:rsid w:val="00777879"/>
    <w:rsid w:val="00784E49"/>
    <w:rsid w:val="00784E9A"/>
    <w:rsid w:val="00784F11"/>
    <w:rsid w:val="00785CFF"/>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6B94"/>
    <w:rsid w:val="007E7370"/>
    <w:rsid w:val="007E7D6E"/>
    <w:rsid w:val="007F4658"/>
    <w:rsid w:val="007F48B6"/>
    <w:rsid w:val="008009F0"/>
    <w:rsid w:val="00805B07"/>
    <w:rsid w:val="00813252"/>
    <w:rsid w:val="008152B1"/>
    <w:rsid w:val="00816543"/>
    <w:rsid w:val="00826C39"/>
    <w:rsid w:val="00837B9A"/>
    <w:rsid w:val="008402C7"/>
    <w:rsid w:val="008471C5"/>
    <w:rsid w:val="00871AA0"/>
    <w:rsid w:val="00872373"/>
    <w:rsid w:val="00874463"/>
    <w:rsid w:val="00884858"/>
    <w:rsid w:val="008934E6"/>
    <w:rsid w:val="00897F2A"/>
    <w:rsid w:val="008A5CF6"/>
    <w:rsid w:val="008A667E"/>
    <w:rsid w:val="008B71EA"/>
    <w:rsid w:val="008D2B76"/>
    <w:rsid w:val="008D5160"/>
    <w:rsid w:val="008D5884"/>
    <w:rsid w:val="008E3EA9"/>
    <w:rsid w:val="008E52DC"/>
    <w:rsid w:val="009005CE"/>
    <w:rsid w:val="0090333A"/>
    <w:rsid w:val="009056F4"/>
    <w:rsid w:val="009125AF"/>
    <w:rsid w:val="00914AAB"/>
    <w:rsid w:val="009163D3"/>
    <w:rsid w:val="009201F0"/>
    <w:rsid w:val="009211F3"/>
    <w:rsid w:val="00943C90"/>
    <w:rsid w:val="00945324"/>
    <w:rsid w:val="00954E57"/>
    <w:rsid w:val="00967D4E"/>
    <w:rsid w:val="00984A37"/>
    <w:rsid w:val="009971C2"/>
    <w:rsid w:val="009B1582"/>
    <w:rsid w:val="009B1CF8"/>
    <w:rsid w:val="009C782A"/>
    <w:rsid w:val="009D25CA"/>
    <w:rsid w:val="009D5607"/>
    <w:rsid w:val="009E52CA"/>
    <w:rsid w:val="00A07185"/>
    <w:rsid w:val="00A11AD1"/>
    <w:rsid w:val="00A2196B"/>
    <w:rsid w:val="00A221FD"/>
    <w:rsid w:val="00A26EB4"/>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3C49"/>
    <w:rsid w:val="00B53645"/>
    <w:rsid w:val="00B73595"/>
    <w:rsid w:val="00B73EB6"/>
    <w:rsid w:val="00B87FD0"/>
    <w:rsid w:val="00B966D7"/>
    <w:rsid w:val="00BA0421"/>
    <w:rsid w:val="00BA2E6D"/>
    <w:rsid w:val="00BA66F7"/>
    <w:rsid w:val="00BB099D"/>
    <w:rsid w:val="00BC34EF"/>
    <w:rsid w:val="00BC4F38"/>
    <w:rsid w:val="00BD64F0"/>
    <w:rsid w:val="00BD71EA"/>
    <w:rsid w:val="00BD7B35"/>
    <w:rsid w:val="00BE6C68"/>
    <w:rsid w:val="00BF050D"/>
    <w:rsid w:val="00BF29E7"/>
    <w:rsid w:val="00BF2B2B"/>
    <w:rsid w:val="00BF6811"/>
    <w:rsid w:val="00C01553"/>
    <w:rsid w:val="00C04201"/>
    <w:rsid w:val="00C06E5E"/>
    <w:rsid w:val="00C11CA7"/>
    <w:rsid w:val="00C14164"/>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3402"/>
    <w:rsid w:val="00D174C2"/>
    <w:rsid w:val="00D21062"/>
    <w:rsid w:val="00D24C89"/>
    <w:rsid w:val="00D326F1"/>
    <w:rsid w:val="00D4477E"/>
    <w:rsid w:val="00D521AF"/>
    <w:rsid w:val="00D646DD"/>
    <w:rsid w:val="00D7181C"/>
    <w:rsid w:val="00D730B1"/>
    <w:rsid w:val="00D73F99"/>
    <w:rsid w:val="00D74080"/>
    <w:rsid w:val="00D818CC"/>
    <w:rsid w:val="00D827C8"/>
    <w:rsid w:val="00D846D4"/>
    <w:rsid w:val="00D90C60"/>
    <w:rsid w:val="00D91B67"/>
    <w:rsid w:val="00D924FA"/>
    <w:rsid w:val="00D94103"/>
    <w:rsid w:val="00DA3492"/>
    <w:rsid w:val="00DA5907"/>
    <w:rsid w:val="00DA5DC0"/>
    <w:rsid w:val="00DB5B6A"/>
    <w:rsid w:val="00DC5DA0"/>
    <w:rsid w:val="00DD2D24"/>
    <w:rsid w:val="00DD72BA"/>
    <w:rsid w:val="00DD7851"/>
    <w:rsid w:val="00DE5CA9"/>
    <w:rsid w:val="00DE683E"/>
    <w:rsid w:val="00DF10FD"/>
    <w:rsid w:val="00E035B7"/>
    <w:rsid w:val="00E0585B"/>
    <w:rsid w:val="00E12926"/>
    <w:rsid w:val="00E178AE"/>
    <w:rsid w:val="00E2749E"/>
    <w:rsid w:val="00E34951"/>
    <w:rsid w:val="00E54063"/>
    <w:rsid w:val="00E57BA6"/>
    <w:rsid w:val="00E62C94"/>
    <w:rsid w:val="00E679DC"/>
    <w:rsid w:val="00E700B7"/>
    <w:rsid w:val="00E7327F"/>
    <w:rsid w:val="00E732CA"/>
    <w:rsid w:val="00E73751"/>
    <w:rsid w:val="00E81F58"/>
    <w:rsid w:val="00E84FB7"/>
    <w:rsid w:val="00E90A62"/>
    <w:rsid w:val="00E9257E"/>
    <w:rsid w:val="00E93843"/>
    <w:rsid w:val="00E958DD"/>
    <w:rsid w:val="00EA2F98"/>
    <w:rsid w:val="00EB0534"/>
    <w:rsid w:val="00EB3039"/>
    <w:rsid w:val="00EC25AC"/>
    <w:rsid w:val="00EC5C20"/>
    <w:rsid w:val="00ED0BB2"/>
    <w:rsid w:val="00ED3F95"/>
    <w:rsid w:val="00EE02F8"/>
    <w:rsid w:val="00EF3C89"/>
    <w:rsid w:val="00F06503"/>
    <w:rsid w:val="00F10FF9"/>
    <w:rsid w:val="00F13983"/>
    <w:rsid w:val="00F20C0A"/>
    <w:rsid w:val="00F21DCB"/>
    <w:rsid w:val="00F24E69"/>
    <w:rsid w:val="00F32F2D"/>
    <w:rsid w:val="00F333DD"/>
    <w:rsid w:val="00F35526"/>
    <w:rsid w:val="00F41505"/>
    <w:rsid w:val="00F52CD1"/>
    <w:rsid w:val="00F52D26"/>
    <w:rsid w:val="00F52DD3"/>
    <w:rsid w:val="00F54AA1"/>
    <w:rsid w:val="00F54BBB"/>
    <w:rsid w:val="00F573A8"/>
    <w:rsid w:val="00F631C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98127DC3-B3BC-40D8-8DCF-0F47C3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bcd44-ff46-46c6-83f5-66ce41edf485">
      <Terms xmlns="http://schemas.microsoft.com/office/infopath/2007/PartnerControls"/>
    </lcf76f155ced4ddcb4097134ff3c332f>
    <TaxCatchAll xmlns="5af2f2f0-9471-4910-979a-d5a5bde23721" xsi:nil="true"/>
    <Immagine xmlns="b21bcd44-ff46-46c6-83f5-66ce41edf4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5EC3DE240CEE418E13AC35CC83D49F" ma:contentTypeVersion="20" ma:contentTypeDescription="Creare un nuovo documento." ma:contentTypeScope="" ma:versionID="0b64dc95db75a14eb978c440e8d83328">
  <xsd:schema xmlns:xsd="http://www.w3.org/2001/XMLSchema" xmlns:xs="http://www.w3.org/2001/XMLSchema" xmlns:p="http://schemas.microsoft.com/office/2006/metadata/properties" xmlns:ns2="5af2f2f0-9471-4910-979a-d5a5bde23721" xmlns:ns3="b21bcd44-ff46-46c6-83f5-66ce41edf485" targetNamespace="http://schemas.microsoft.com/office/2006/metadata/properties" ma:root="true" ma:fieldsID="74b7fbc956b8d45c0641de1f72c1e262" ns2:_="" ns3:_="">
    <xsd:import namespace="5af2f2f0-9471-4910-979a-d5a5bde23721"/>
    <xsd:import namespace="b21bcd44-ff46-46c6-83f5-66ce41edf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Immagin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f2f0-9471-4910-979a-d5a5bde2372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f2aaaec-6e8d-4db2-874c-07d3e64a8bac}" ma:internalName="TaxCatchAll" ma:showField="CatchAllData" ma:web="5af2f2f0-9471-4910-979a-d5a5bde23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1bcd44-ff46-46c6-83f5-66ce41edf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b0d1c77-c528-4f33-b446-3cdf202e0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magine" ma:index="26" nillable="true" ma:displayName="Immagine" ma:description="Preview" ma:format="Thumbnail" ma:internalName="Immagin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9920-F0E7-4908-9A62-2781680E94F4}">
  <ds:schemaRefs>
    <ds:schemaRef ds:uri="http://schemas.microsoft.com/sharepoint/v3/contenttype/forms"/>
  </ds:schemaRefs>
</ds:datastoreItem>
</file>

<file path=customXml/itemProps2.xml><?xml version="1.0" encoding="utf-8"?>
<ds:datastoreItem xmlns:ds="http://schemas.openxmlformats.org/officeDocument/2006/customXml" ds:itemID="{698FBA8E-268E-4C81-8156-55497AC09231}">
  <ds:schemaRefs>
    <ds:schemaRef ds:uri="http://schemas.microsoft.com/office/2006/metadata/properties"/>
    <ds:schemaRef ds:uri="http://schemas.microsoft.com/office/infopath/2007/PartnerControls"/>
    <ds:schemaRef ds:uri="b21bcd44-ff46-46c6-83f5-66ce41edf485"/>
    <ds:schemaRef ds:uri="5af2f2f0-9471-4910-979a-d5a5bde23721"/>
  </ds:schemaRefs>
</ds:datastoreItem>
</file>

<file path=customXml/itemProps3.xml><?xml version="1.0" encoding="utf-8"?>
<ds:datastoreItem xmlns:ds="http://schemas.openxmlformats.org/officeDocument/2006/customXml" ds:itemID="{230ED54E-757F-4A0F-9DCC-2701D5CD1335}"/>
</file>

<file path=customXml/itemProps4.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1384</Words>
  <Characters>7892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9258</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Davide Giuseppe Bruno</cp:lastModifiedBy>
  <cp:revision>5</cp:revision>
  <dcterms:created xsi:type="dcterms:W3CDTF">2024-03-11T14:42:00Z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0x010100865EC3DE240CEE418E13AC35CC83D49F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